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8DAA" w14:textId="77777777" w:rsidR="00324223" w:rsidRDefault="0032422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0B437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「第三者行為による傷病届」提出について</w:t>
      </w:r>
    </w:p>
    <w:p w14:paraId="6DE8B02F" w14:textId="77777777" w:rsidR="00324223" w:rsidRDefault="00324223">
      <w:pPr>
        <w:rPr>
          <w:rFonts w:hint="eastAsia"/>
          <w:sz w:val="32"/>
          <w:szCs w:val="32"/>
        </w:rPr>
      </w:pPr>
    </w:p>
    <w:p w14:paraId="12BBFDFA" w14:textId="77777777" w:rsidR="00324223" w:rsidRDefault="00324223" w:rsidP="0032422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第三者加害行為とは</w:t>
      </w:r>
    </w:p>
    <w:p w14:paraId="510B1FE2" w14:textId="77777777" w:rsidR="00324223" w:rsidRDefault="00324223" w:rsidP="00324223">
      <w:pPr>
        <w:ind w:left="516"/>
        <w:rPr>
          <w:rFonts w:hint="eastAsia"/>
          <w:sz w:val="24"/>
        </w:rPr>
      </w:pPr>
      <w:r>
        <w:rPr>
          <w:rFonts w:hint="eastAsia"/>
          <w:sz w:val="24"/>
        </w:rPr>
        <w:t>あなた</w:t>
      </w:r>
      <w:r w:rsidR="006A55C9">
        <w:rPr>
          <w:rFonts w:hint="eastAsia"/>
          <w:sz w:val="24"/>
        </w:rPr>
        <w:t>及び</w:t>
      </w:r>
      <w:r w:rsidR="009A4C57">
        <w:rPr>
          <w:rFonts w:hint="eastAsia"/>
          <w:sz w:val="24"/>
        </w:rPr>
        <w:t>被扶養者</w:t>
      </w:r>
      <w:r>
        <w:rPr>
          <w:rFonts w:hint="eastAsia"/>
          <w:sz w:val="24"/>
        </w:rPr>
        <w:t>が他人により負傷させられたときのことを</w:t>
      </w:r>
      <w:r w:rsidR="00F828BE">
        <w:rPr>
          <w:rFonts w:hint="eastAsia"/>
          <w:sz w:val="24"/>
        </w:rPr>
        <w:t>言います。</w:t>
      </w:r>
    </w:p>
    <w:p w14:paraId="32D3068E" w14:textId="77777777" w:rsidR="009723F4" w:rsidRDefault="009723F4" w:rsidP="00324223">
      <w:pPr>
        <w:ind w:left="516"/>
        <w:rPr>
          <w:rFonts w:hint="eastAsia"/>
          <w:sz w:val="24"/>
        </w:rPr>
      </w:pPr>
    </w:p>
    <w:p w14:paraId="64AF4D2D" w14:textId="77777777" w:rsidR="000B540E" w:rsidRPr="000B540E" w:rsidRDefault="00061F72" w:rsidP="000A367E">
      <w:pPr>
        <w:spacing w:afterLines="50" w:after="180"/>
        <w:ind w:left="516"/>
        <w:rPr>
          <w:rFonts w:hint="eastAsia"/>
          <w:sz w:val="20"/>
          <w:szCs w:val="20"/>
        </w:rPr>
      </w:pPr>
      <w:r>
        <w:rPr>
          <w:rFonts w:hint="eastAsia"/>
          <w:sz w:val="24"/>
        </w:rPr>
        <w:t>例　　交通事故（</w:t>
      </w:r>
      <w:r w:rsidR="00A26BA1">
        <w:rPr>
          <w:rFonts w:hint="eastAsia"/>
          <w:sz w:val="24"/>
        </w:rPr>
        <w:t>同乗</w:t>
      </w:r>
      <w:r w:rsidR="00AC0AF7">
        <w:rPr>
          <w:rFonts w:hint="eastAsia"/>
          <w:sz w:val="24"/>
        </w:rPr>
        <w:t>中</w:t>
      </w:r>
      <w:r w:rsidR="00A26BA1">
        <w:rPr>
          <w:rFonts w:hint="eastAsia"/>
          <w:sz w:val="24"/>
        </w:rPr>
        <w:t>、</w:t>
      </w:r>
      <w:r w:rsidR="00DE50C8">
        <w:rPr>
          <w:rFonts w:hint="eastAsia"/>
          <w:sz w:val="24"/>
        </w:rPr>
        <w:t>自転車や</w:t>
      </w:r>
      <w:r>
        <w:rPr>
          <w:rFonts w:hint="eastAsia"/>
          <w:sz w:val="24"/>
        </w:rPr>
        <w:t>歩行者等</w:t>
      </w:r>
      <w:r w:rsidR="00AC0AF7">
        <w:rPr>
          <w:rFonts w:hint="eastAsia"/>
          <w:sz w:val="24"/>
        </w:rPr>
        <w:t>の事故</w:t>
      </w:r>
      <w:r>
        <w:rPr>
          <w:rFonts w:hint="eastAsia"/>
          <w:sz w:val="24"/>
        </w:rPr>
        <w:t>も含む）、暴力行為、スキー等</w:t>
      </w:r>
      <w:r w:rsidR="00A26BA1">
        <w:rPr>
          <w:rFonts w:hint="eastAsia"/>
          <w:sz w:val="24"/>
        </w:rPr>
        <w:t>の</w:t>
      </w:r>
    </w:p>
    <w:p w14:paraId="34309E26" w14:textId="77777777" w:rsidR="00F828BE" w:rsidRDefault="00AC0AF7" w:rsidP="000A367E">
      <w:pPr>
        <w:spacing w:afterLines="50" w:after="180"/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事故、</w:t>
      </w:r>
      <w:r w:rsidR="00061F72">
        <w:rPr>
          <w:rFonts w:hint="eastAsia"/>
          <w:sz w:val="24"/>
        </w:rPr>
        <w:t>建物等管理不備による事故、他人の飼犬による</w:t>
      </w:r>
      <w:r w:rsidR="009723F4">
        <w:rPr>
          <w:rFonts w:hint="eastAsia"/>
          <w:sz w:val="24"/>
        </w:rPr>
        <w:t>咬傷事故等。</w:t>
      </w:r>
    </w:p>
    <w:p w14:paraId="482FF9BC" w14:textId="77777777" w:rsidR="009723F4" w:rsidRDefault="009723F4" w:rsidP="009723F4">
      <w:pPr>
        <w:ind w:left="516"/>
        <w:rPr>
          <w:rFonts w:hint="eastAsia"/>
          <w:sz w:val="24"/>
        </w:rPr>
      </w:pPr>
    </w:p>
    <w:p w14:paraId="738C8AA5" w14:textId="77777777" w:rsidR="009723F4" w:rsidRDefault="009723F4" w:rsidP="009723F4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治療費について</w:t>
      </w:r>
    </w:p>
    <w:p w14:paraId="71AFC49D" w14:textId="77777777" w:rsidR="00A440D7" w:rsidRDefault="009723F4" w:rsidP="005028EC">
      <w:pPr>
        <w:spacing w:afterLines="50" w:after="180"/>
        <w:ind w:leftChars="246" w:left="517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その治療費は、加害者が当然負担すべきものです（ただし、過失の程度により負担</w:t>
      </w:r>
    </w:p>
    <w:p w14:paraId="7F16B1CB" w14:textId="77777777" w:rsidR="00DF46C4" w:rsidRDefault="00A440D7" w:rsidP="009A4C57">
      <w:p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A4C57">
        <w:rPr>
          <w:rFonts w:hint="eastAsia"/>
          <w:sz w:val="24"/>
        </w:rPr>
        <w:t>額が変わります）が、その治療を</w:t>
      </w:r>
      <w:r w:rsidR="006A55C9">
        <w:rPr>
          <w:rFonts w:hint="eastAsia"/>
          <w:sz w:val="24"/>
        </w:rPr>
        <w:t>保険診療</w:t>
      </w:r>
      <w:r w:rsidR="009A4C57">
        <w:rPr>
          <w:rFonts w:hint="eastAsia"/>
          <w:sz w:val="24"/>
        </w:rPr>
        <w:t>で受けた</w:t>
      </w:r>
      <w:r w:rsidR="009723F4">
        <w:rPr>
          <w:rFonts w:hint="eastAsia"/>
          <w:sz w:val="24"/>
        </w:rPr>
        <w:t>場合、治療費の支払いは加害</w:t>
      </w:r>
      <w:r w:rsidR="009A4C57">
        <w:rPr>
          <w:rFonts w:hint="eastAsia"/>
          <w:sz w:val="24"/>
        </w:rPr>
        <w:t>者に</w:t>
      </w:r>
    </w:p>
    <w:p w14:paraId="24AFB534" w14:textId="77777777" w:rsidR="00DF46C4" w:rsidRDefault="009723F4" w:rsidP="00DF46C4">
      <w:pPr>
        <w:spacing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代わって</w:t>
      </w:r>
      <w:r w:rsidR="00A26BA1">
        <w:rPr>
          <w:rFonts w:hint="eastAsia"/>
          <w:sz w:val="24"/>
        </w:rPr>
        <w:t>当健保</w:t>
      </w:r>
      <w:r>
        <w:rPr>
          <w:rFonts w:hint="eastAsia"/>
          <w:sz w:val="24"/>
        </w:rPr>
        <w:t>組合が立替え払いをしますので、健康保険法第</w:t>
      </w:r>
      <w:r>
        <w:rPr>
          <w:rFonts w:hint="eastAsia"/>
          <w:sz w:val="24"/>
        </w:rPr>
        <w:t>57</w:t>
      </w:r>
      <w:r>
        <w:rPr>
          <w:rFonts w:hint="eastAsia"/>
          <w:sz w:val="24"/>
        </w:rPr>
        <w:t>条により</w:t>
      </w:r>
      <w:r w:rsidR="00A26BA1">
        <w:rPr>
          <w:rFonts w:hint="eastAsia"/>
          <w:sz w:val="24"/>
        </w:rPr>
        <w:t>当健保</w:t>
      </w:r>
      <w:r>
        <w:rPr>
          <w:rFonts w:hint="eastAsia"/>
          <w:sz w:val="24"/>
        </w:rPr>
        <w:t>組合</w:t>
      </w:r>
    </w:p>
    <w:p w14:paraId="03C75A7F" w14:textId="77777777" w:rsidR="00DF46C4" w:rsidRDefault="009723F4" w:rsidP="00DF46C4">
      <w:pPr>
        <w:spacing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が損害賠償の請求</w:t>
      </w:r>
      <w:r w:rsidR="000B540E">
        <w:rPr>
          <w:rFonts w:hint="eastAsia"/>
          <w:sz w:val="24"/>
        </w:rPr>
        <w:t>権を取得します。これにより、</w:t>
      </w:r>
      <w:r w:rsidR="00A26BA1">
        <w:rPr>
          <w:rFonts w:hint="eastAsia"/>
          <w:sz w:val="24"/>
        </w:rPr>
        <w:t>当健保組合が負担した治療費は</w:t>
      </w:r>
      <w:r w:rsidR="000B540E">
        <w:rPr>
          <w:rFonts w:hint="eastAsia"/>
          <w:sz w:val="24"/>
        </w:rPr>
        <w:t>直接</w:t>
      </w:r>
      <w:r w:rsidR="00DF46C4">
        <w:rPr>
          <w:rFonts w:hint="eastAsia"/>
          <w:sz w:val="24"/>
        </w:rPr>
        <w:t>、</w:t>
      </w:r>
    </w:p>
    <w:p w14:paraId="11E75C02" w14:textId="77777777" w:rsidR="009723F4" w:rsidRPr="00A26BA1" w:rsidRDefault="000B540E" w:rsidP="00DF46C4">
      <w:pPr>
        <w:spacing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加害者または自</w:t>
      </w:r>
      <w:r w:rsidR="00A26BA1">
        <w:rPr>
          <w:rFonts w:hint="eastAsia"/>
          <w:sz w:val="24"/>
        </w:rPr>
        <w:t>賠責保険等に</w:t>
      </w:r>
      <w:r w:rsidR="006A55C9">
        <w:rPr>
          <w:rFonts w:hint="eastAsia"/>
          <w:sz w:val="24"/>
        </w:rPr>
        <w:t>請求</w:t>
      </w:r>
      <w:r w:rsidR="00A26BA1">
        <w:rPr>
          <w:rFonts w:hint="eastAsia"/>
          <w:sz w:val="24"/>
        </w:rPr>
        <w:t>し</w:t>
      </w:r>
      <w:r>
        <w:rPr>
          <w:rFonts w:hint="eastAsia"/>
          <w:sz w:val="24"/>
        </w:rPr>
        <w:t>ます。</w:t>
      </w:r>
    </w:p>
    <w:p w14:paraId="73C17019" w14:textId="77777777" w:rsidR="000A367E" w:rsidRDefault="000A367E" w:rsidP="000A367E">
      <w:pPr>
        <w:spacing w:afterLines="50" w:after="180"/>
        <w:ind w:left="516"/>
        <w:rPr>
          <w:rFonts w:hint="eastAsia"/>
          <w:sz w:val="28"/>
          <w:szCs w:val="28"/>
        </w:rPr>
      </w:pPr>
    </w:p>
    <w:p w14:paraId="5EF651D6" w14:textId="77777777" w:rsidR="000A367E" w:rsidRDefault="000A367E" w:rsidP="000A367E">
      <w:pPr>
        <w:numPr>
          <w:ilvl w:val="0"/>
          <w:numId w:val="1"/>
        </w:numPr>
        <w:spacing w:afterLines="50" w:after="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損害賠償の求償について</w:t>
      </w:r>
    </w:p>
    <w:p w14:paraId="2AAE682B" w14:textId="77777777" w:rsidR="00A440D7" w:rsidRDefault="00A26BA1" w:rsidP="005028EC">
      <w:pPr>
        <w:spacing w:afterLines="50" w:after="180"/>
        <w:ind w:leftChars="246" w:left="517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治療終了等により当健保組合が自賠責保険等</w:t>
      </w:r>
      <w:r w:rsidR="000A367E">
        <w:rPr>
          <w:rFonts w:hint="eastAsia"/>
          <w:sz w:val="24"/>
        </w:rPr>
        <w:t>に</w:t>
      </w:r>
      <w:r w:rsidR="006A55C9">
        <w:rPr>
          <w:rFonts w:hint="eastAsia"/>
          <w:sz w:val="24"/>
        </w:rPr>
        <w:t>請求</w:t>
      </w:r>
      <w:r w:rsidR="000A367E">
        <w:rPr>
          <w:rFonts w:hint="eastAsia"/>
          <w:sz w:val="24"/>
        </w:rPr>
        <w:t>する際、</w:t>
      </w:r>
      <w:r>
        <w:rPr>
          <w:rFonts w:hint="eastAsia"/>
          <w:sz w:val="24"/>
        </w:rPr>
        <w:t>必要な診療報酬明細書</w:t>
      </w:r>
    </w:p>
    <w:p w14:paraId="7FDF02E6" w14:textId="77777777" w:rsidR="000E340C" w:rsidRDefault="00A26BA1" w:rsidP="00A440D7">
      <w:pPr>
        <w:spacing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0A367E">
        <w:rPr>
          <w:rFonts w:hint="eastAsia"/>
          <w:sz w:val="24"/>
        </w:rPr>
        <w:t>レセプト</w:t>
      </w:r>
      <w:r>
        <w:rPr>
          <w:rFonts w:hint="eastAsia"/>
          <w:sz w:val="24"/>
        </w:rPr>
        <w:t>）の写し</w:t>
      </w:r>
      <w:r w:rsidR="006A55C9">
        <w:rPr>
          <w:rFonts w:hint="eastAsia"/>
          <w:sz w:val="24"/>
        </w:rPr>
        <w:t>等</w:t>
      </w:r>
      <w:r>
        <w:rPr>
          <w:rFonts w:hint="eastAsia"/>
          <w:sz w:val="24"/>
        </w:rPr>
        <w:t>を添付</w:t>
      </w:r>
      <w:r w:rsidR="000A367E">
        <w:rPr>
          <w:rFonts w:hint="eastAsia"/>
          <w:sz w:val="24"/>
        </w:rPr>
        <w:t>することに、この傷病</w:t>
      </w:r>
      <w:r w:rsidR="005028EC">
        <w:rPr>
          <w:rFonts w:hint="eastAsia"/>
          <w:sz w:val="24"/>
        </w:rPr>
        <w:t>届の提出をもって同意したものと</w:t>
      </w:r>
    </w:p>
    <w:p w14:paraId="297F241F" w14:textId="77777777" w:rsidR="000A367E" w:rsidRPr="005028EC" w:rsidRDefault="006A55C9" w:rsidP="000E340C">
      <w:pPr>
        <w:spacing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さ</w:t>
      </w:r>
      <w:r w:rsidR="005028EC">
        <w:rPr>
          <w:rFonts w:hint="eastAsia"/>
          <w:sz w:val="24"/>
        </w:rPr>
        <w:t>せて頂きます。（</w:t>
      </w:r>
      <w:r>
        <w:rPr>
          <w:rFonts w:hint="eastAsia"/>
          <w:sz w:val="24"/>
        </w:rPr>
        <w:t>加害者</w:t>
      </w:r>
      <w:r w:rsidR="005028EC">
        <w:rPr>
          <w:rFonts w:hint="eastAsia"/>
          <w:sz w:val="24"/>
        </w:rPr>
        <w:t>個人への</w:t>
      </w:r>
      <w:r>
        <w:rPr>
          <w:rFonts w:hint="eastAsia"/>
          <w:sz w:val="24"/>
        </w:rPr>
        <w:t>請求の場合</w:t>
      </w:r>
      <w:r w:rsidR="005028EC">
        <w:rPr>
          <w:rFonts w:hint="eastAsia"/>
          <w:sz w:val="24"/>
        </w:rPr>
        <w:t>は、</w:t>
      </w:r>
      <w:r w:rsidR="00A26BA1">
        <w:rPr>
          <w:rFonts w:hint="eastAsia"/>
          <w:sz w:val="24"/>
        </w:rPr>
        <w:t>添付</w:t>
      </w:r>
      <w:r w:rsidR="005028EC">
        <w:rPr>
          <w:rFonts w:hint="eastAsia"/>
          <w:sz w:val="24"/>
        </w:rPr>
        <w:t>いたしません。）</w:t>
      </w:r>
    </w:p>
    <w:p w14:paraId="0D9988C4" w14:textId="77777777" w:rsidR="005028EC" w:rsidRDefault="005028EC" w:rsidP="000A367E">
      <w:pPr>
        <w:spacing w:afterLines="50" w:after="180"/>
        <w:ind w:left="516"/>
        <w:rPr>
          <w:rFonts w:hint="eastAsia"/>
          <w:sz w:val="28"/>
          <w:szCs w:val="28"/>
        </w:rPr>
      </w:pPr>
    </w:p>
    <w:p w14:paraId="56206FF7" w14:textId="77777777" w:rsidR="005028EC" w:rsidRDefault="005028EC" w:rsidP="005028EC">
      <w:pPr>
        <w:numPr>
          <w:ilvl w:val="0"/>
          <w:numId w:val="1"/>
        </w:numPr>
        <w:spacing w:afterLines="50" w:after="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傷病届について</w:t>
      </w:r>
    </w:p>
    <w:p w14:paraId="35742961" w14:textId="77777777" w:rsidR="00292271" w:rsidRDefault="005028EC" w:rsidP="00292271">
      <w:pPr>
        <w:spacing w:afterLines="50" w:after="180"/>
        <w:ind w:left="560" w:hangingChars="200" w:hanging="560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</w:t>
      </w:r>
      <w:r w:rsidR="000A44A2">
        <w:rPr>
          <w:rFonts w:hint="eastAsia"/>
          <w:sz w:val="24"/>
        </w:rPr>
        <w:t>健康保険で治療を受けたとき、また</w:t>
      </w:r>
      <w:r w:rsidR="00AA5D2F">
        <w:rPr>
          <w:rFonts w:hint="eastAsia"/>
          <w:sz w:val="24"/>
        </w:rPr>
        <w:t>は</w:t>
      </w:r>
      <w:r w:rsidR="000A44A2">
        <w:rPr>
          <w:rFonts w:hint="eastAsia"/>
          <w:sz w:val="24"/>
        </w:rPr>
        <w:t>受けようとするときは必ず傷病届（</w:t>
      </w:r>
      <w:r w:rsidR="006B2D61">
        <w:rPr>
          <w:rFonts w:hint="eastAsia"/>
          <w:sz w:val="24"/>
        </w:rPr>
        <w:t>当健保</w:t>
      </w:r>
      <w:r w:rsidR="000A44A2">
        <w:rPr>
          <w:rFonts w:hint="eastAsia"/>
          <w:sz w:val="24"/>
        </w:rPr>
        <w:t>組合</w:t>
      </w:r>
    </w:p>
    <w:p w14:paraId="44642F20" w14:textId="77777777" w:rsidR="00292271" w:rsidRDefault="000A44A2" w:rsidP="00292271">
      <w:pPr>
        <w:spacing w:afterLines="50" w:after="180"/>
        <w:ind w:leftChars="200" w:left="42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所定の様式）を</w:t>
      </w:r>
      <w:r w:rsidR="006B2D61">
        <w:rPr>
          <w:rFonts w:hint="eastAsia"/>
          <w:sz w:val="24"/>
        </w:rPr>
        <w:t>当健保</w:t>
      </w:r>
      <w:r>
        <w:rPr>
          <w:rFonts w:hint="eastAsia"/>
          <w:sz w:val="24"/>
        </w:rPr>
        <w:t>組合に提出することが</w:t>
      </w:r>
      <w:r w:rsidR="000E340C">
        <w:rPr>
          <w:rFonts w:hint="eastAsia"/>
          <w:sz w:val="24"/>
        </w:rPr>
        <w:t>、</w:t>
      </w:r>
      <w:r>
        <w:rPr>
          <w:rFonts w:hint="eastAsia"/>
          <w:sz w:val="24"/>
        </w:rPr>
        <w:t>健康保険法</w:t>
      </w:r>
      <w:r w:rsidR="00292271">
        <w:rPr>
          <w:rFonts w:hint="eastAsia"/>
          <w:sz w:val="24"/>
        </w:rPr>
        <w:t>施行</w:t>
      </w:r>
      <w:r>
        <w:rPr>
          <w:rFonts w:hint="eastAsia"/>
          <w:sz w:val="24"/>
        </w:rPr>
        <w:t>規則第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条により義務</w:t>
      </w:r>
    </w:p>
    <w:p w14:paraId="5270C401" w14:textId="77777777" w:rsidR="000A44A2" w:rsidRPr="00AA5D2F" w:rsidRDefault="000A44A2" w:rsidP="00292271">
      <w:pPr>
        <w:spacing w:afterLines="50" w:after="180"/>
        <w:ind w:leftChars="200" w:left="42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づけられています。</w:t>
      </w:r>
      <w:r w:rsidR="00292271">
        <w:rPr>
          <w:rFonts w:hint="eastAsia"/>
          <w:sz w:val="24"/>
        </w:rPr>
        <w:t>提出なき</w:t>
      </w:r>
      <w:r w:rsidR="006A55C9">
        <w:rPr>
          <w:rFonts w:hint="eastAsia"/>
          <w:sz w:val="24"/>
        </w:rPr>
        <w:t>場合</w:t>
      </w:r>
      <w:r w:rsidR="00292271">
        <w:rPr>
          <w:rFonts w:hint="eastAsia"/>
          <w:sz w:val="24"/>
        </w:rPr>
        <w:t>は健康保険からの</w:t>
      </w:r>
      <w:r w:rsidR="00DE50C8">
        <w:rPr>
          <w:rFonts w:hint="eastAsia"/>
          <w:sz w:val="24"/>
        </w:rPr>
        <w:t>給付</w:t>
      </w:r>
      <w:r w:rsidR="00292271">
        <w:rPr>
          <w:rFonts w:hint="eastAsia"/>
          <w:sz w:val="24"/>
        </w:rPr>
        <w:t>費等</w:t>
      </w:r>
      <w:r w:rsidR="00DE50C8">
        <w:rPr>
          <w:rFonts w:hint="eastAsia"/>
          <w:sz w:val="24"/>
        </w:rPr>
        <w:t>を制限</w:t>
      </w:r>
      <w:r w:rsidR="006A55C9">
        <w:rPr>
          <w:rFonts w:hint="eastAsia"/>
          <w:sz w:val="24"/>
        </w:rPr>
        <w:t>する場合があります</w:t>
      </w:r>
      <w:r w:rsidR="00DE50C8">
        <w:rPr>
          <w:rFonts w:hint="eastAsia"/>
          <w:sz w:val="24"/>
        </w:rPr>
        <w:t>。</w:t>
      </w:r>
    </w:p>
    <w:p w14:paraId="4B1C2AFC" w14:textId="77777777" w:rsidR="000A44A2" w:rsidRDefault="00D03E55" w:rsidP="00D03E55">
      <w:pPr>
        <w:spacing w:afterLines="50" w:after="180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　傷</w:t>
      </w:r>
      <w:r w:rsidR="000A44A2">
        <w:rPr>
          <w:rFonts w:hint="eastAsia"/>
          <w:sz w:val="28"/>
          <w:szCs w:val="28"/>
        </w:rPr>
        <w:t>病届の提出の際、次の書類（○印のもの）を必ず添付</w:t>
      </w:r>
      <w:r w:rsidR="00EA21FB">
        <w:rPr>
          <w:rFonts w:hint="eastAsia"/>
          <w:sz w:val="28"/>
          <w:szCs w:val="28"/>
        </w:rPr>
        <w:t>してください。</w:t>
      </w:r>
    </w:p>
    <w:p w14:paraId="12A9F079" w14:textId="77777777" w:rsidR="00EA21FB" w:rsidRDefault="00A15601" w:rsidP="00EA21FB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事故発生状況報告書</w:t>
      </w:r>
    </w:p>
    <w:p w14:paraId="1C7B0D27" w14:textId="77777777" w:rsidR="00A15601" w:rsidRDefault="00A15601" w:rsidP="00A15601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警察の事故証明（の写し）</w:t>
      </w:r>
    </w:p>
    <w:p w14:paraId="37B457AD" w14:textId="77777777" w:rsidR="00A15601" w:rsidRPr="008A1F0A" w:rsidRDefault="00A15601" w:rsidP="00A15601">
      <w:pPr>
        <w:spacing w:afterLines="50" w:after="180"/>
        <w:ind w:left="1380"/>
        <w:rPr>
          <w:rFonts w:hint="eastAsia"/>
          <w:sz w:val="18"/>
          <w:szCs w:val="18"/>
        </w:rPr>
      </w:pPr>
      <w:r w:rsidRPr="008A1F0A">
        <w:rPr>
          <w:rFonts w:hint="eastAsia"/>
          <w:sz w:val="18"/>
          <w:szCs w:val="18"/>
        </w:rPr>
        <w:t>※事故種別欄が「物損事故」の場合、別途「人身事故入手不能</w:t>
      </w:r>
      <w:r w:rsidR="00157178">
        <w:rPr>
          <w:rFonts w:hint="eastAsia"/>
          <w:sz w:val="18"/>
          <w:szCs w:val="18"/>
        </w:rPr>
        <w:t>理由書</w:t>
      </w:r>
      <w:r w:rsidRPr="008A1F0A">
        <w:rPr>
          <w:rFonts w:hint="eastAsia"/>
          <w:sz w:val="18"/>
          <w:szCs w:val="18"/>
        </w:rPr>
        <w:t>」を提出いただく場合がございます。</w:t>
      </w:r>
    </w:p>
    <w:p w14:paraId="1C945EC4" w14:textId="77777777" w:rsidR="00A15601" w:rsidRPr="00DE50C8" w:rsidRDefault="00A15601" w:rsidP="00A15601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誓約書（加害者が当健保組合で立替えた費用を必ず支払う旨の）</w:t>
      </w:r>
    </w:p>
    <w:p w14:paraId="030453A8" w14:textId="77777777" w:rsidR="00A15601" w:rsidRPr="008A1F0A" w:rsidRDefault="00A15601" w:rsidP="00A15601">
      <w:pPr>
        <w:spacing w:afterLines="50" w:after="180"/>
        <w:ind w:left="1380"/>
        <w:rPr>
          <w:rFonts w:hint="eastAsia"/>
          <w:sz w:val="18"/>
          <w:szCs w:val="18"/>
        </w:rPr>
      </w:pPr>
      <w:r w:rsidRPr="008A1F0A">
        <w:rPr>
          <w:rFonts w:hint="eastAsia"/>
          <w:sz w:val="18"/>
          <w:szCs w:val="18"/>
        </w:rPr>
        <w:t>※相手方加入の保険会社の記載でも可</w:t>
      </w:r>
    </w:p>
    <w:p w14:paraId="580A0E53" w14:textId="77777777" w:rsidR="00A15601" w:rsidRDefault="00A15601" w:rsidP="00A15601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念書兼同意書（被保険者、被扶養者記載用）</w:t>
      </w:r>
    </w:p>
    <w:p w14:paraId="14D46C23" w14:textId="77777777" w:rsidR="00A638A3" w:rsidRDefault="00A15601" w:rsidP="00EA21FB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治療を受けた医師の診断書（治療終了ないしは症状固定時に提出）</w:t>
      </w:r>
    </w:p>
    <w:p w14:paraId="34452700" w14:textId="77777777" w:rsidR="00A15601" w:rsidRDefault="00A15601" w:rsidP="00A15601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貸与証明書（加害者の車輌が他人名儀の場合）</w:t>
      </w:r>
    </w:p>
    <w:p w14:paraId="5BF5EBE3" w14:textId="77777777" w:rsidR="00A15601" w:rsidRDefault="00A15601" w:rsidP="00A15601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示談をしているとき、また、したときは示談書の写し</w:t>
      </w:r>
    </w:p>
    <w:p w14:paraId="046748D9" w14:textId="77777777" w:rsidR="00A15601" w:rsidRPr="00A638A3" w:rsidRDefault="00A15601" w:rsidP="00EA21FB">
      <w:pPr>
        <w:numPr>
          <w:ilvl w:val="1"/>
          <w:numId w:val="1"/>
        </w:numPr>
        <w:spacing w:afterLines="50" w:after="180"/>
        <w:rPr>
          <w:rFonts w:hint="eastAsia"/>
          <w:sz w:val="24"/>
        </w:rPr>
      </w:pPr>
      <w:r>
        <w:rPr>
          <w:rFonts w:hint="eastAsia"/>
          <w:sz w:val="24"/>
        </w:rPr>
        <w:t>その他</w:t>
      </w:r>
    </w:p>
    <w:p w14:paraId="09625718" w14:textId="77777777" w:rsidR="00A638A3" w:rsidRDefault="00B97DFB" w:rsidP="00B97DFB">
      <w:pPr>
        <w:spacing w:afterLines="50" w:after="180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　</w:t>
      </w:r>
      <w:r w:rsidR="00A638A3">
        <w:rPr>
          <w:rFonts w:hint="eastAsia"/>
          <w:sz w:val="28"/>
          <w:szCs w:val="28"/>
        </w:rPr>
        <w:t>示談について</w:t>
      </w:r>
    </w:p>
    <w:p w14:paraId="1CB3F848" w14:textId="77777777" w:rsidR="006A55C9" w:rsidRDefault="00A638A3" w:rsidP="006A55C9">
      <w:pPr>
        <w:spacing w:afterLines="50" w:after="180"/>
        <w:rPr>
          <w:sz w:val="24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4"/>
        </w:rPr>
        <w:t>事故</w:t>
      </w:r>
      <w:r w:rsidR="006A55C9">
        <w:rPr>
          <w:rFonts w:hint="eastAsia"/>
          <w:sz w:val="24"/>
        </w:rPr>
        <w:t>発生</w:t>
      </w:r>
      <w:r>
        <w:rPr>
          <w:rFonts w:hint="eastAsia"/>
          <w:sz w:val="24"/>
        </w:rPr>
        <w:t>後すぐに、あるいは治療継続中に示談を</w:t>
      </w:r>
      <w:r w:rsidR="006A55C9">
        <w:rPr>
          <w:rFonts w:hint="eastAsia"/>
          <w:sz w:val="24"/>
        </w:rPr>
        <w:t>する</w:t>
      </w:r>
      <w:r w:rsidR="00A440D7">
        <w:rPr>
          <w:rFonts w:hint="eastAsia"/>
          <w:sz w:val="24"/>
        </w:rPr>
        <w:t>と</w:t>
      </w:r>
      <w:r>
        <w:rPr>
          <w:rFonts w:hint="eastAsia"/>
          <w:sz w:val="24"/>
        </w:rPr>
        <w:t>示談後の治療費は</w:t>
      </w:r>
      <w:r w:rsidR="00A440D7">
        <w:rPr>
          <w:rFonts w:hint="eastAsia"/>
          <w:sz w:val="24"/>
        </w:rPr>
        <w:t>当健保</w:t>
      </w:r>
    </w:p>
    <w:p w14:paraId="3F489D5A" w14:textId="77777777" w:rsidR="00610341" w:rsidRDefault="00A638A3" w:rsidP="006A55C9">
      <w:pPr>
        <w:spacing w:afterLines="50" w:after="18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組合の負担とな</w:t>
      </w:r>
      <w:r w:rsidR="00610341">
        <w:rPr>
          <w:rFonts w:hint="eastAsia"/>
          <w:sz w:val="24"/>
        </w:rPr>
        <w:t>らず、あなた自身の負担となることがございます</w:t>
      </w:r>
      <w:r w:rsidR="00DE50C8">
        <w:rPr>
          <w:rFonts w:hint="eastAsia"/>
          <w:sz w:val="24"/>
        </w:rPr>
        <w:t>ので</w:t>
      </w:r>
      <w:r w:rsidR="00293DD5">
        <w:rPr>
          <w:rFonts w:hint="eastAsia"/>
          <w:sz w:val="24"/>
        </w:rPr>
        <w:t>、示談</w:t>
      </w:r>
      <w:r w:rsidR="00DE50C8">
        <w:rPr>
          <w:rFonts w:hint="eastAsia"/>
          <w:sz w:val="24"/>
        </w:rPr>
        <w:t>する場合は</w:t>
      </w:r>
    </w:p>
    <w:p w14:paraId="5FC94C34" w14:textId="77777777" w:rsidR="00A638A3" w:rsidRDefault="00293DD5" w:rsidP="00610341">
      <w:pPr>
        <w:spacing w:afterLines="50" w:after="18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必ず</w:t>
      </w:r>
      <w:r w:rsidR="00A440D7">
        <w:rPr>
          <w:rFonts w:hint="eastAsia"/>
          <w:sz w:val="24"/>
        </w:rPr>
        <w:t>当健保</w:t>
      </w:r>
      <w:r>
        <w:rPr>
          <w:rFonts w:hint="eastAsia"/>
          <w:sz w:val="24"/>
        </w:rPr>
        <w:t>組合に</w:t>
      </w:r>
      <w:r w:rsidR="00610341">
        <w:rPr>
          <w:rFonts w:hint="eastAsia"/>
          <w:sz w:val="24"/>
        </w:rPr>
        <w:t>ご</w:t>
      </w:r>
      <w:r>
        <w:rPr>
          <w:rFonts w:hint="eastAsia"/>
          <w:sz w:val="24"/>
        </w:rPr>
        <w:t>連絡ください。</w:t>
      </w:r>
    </w:p>
    <w:p w14:paraId="487D3DCF" w14:textId="77777777" w:rsidR="006B2D61" w:rsidRDefault="00293DD5" w:rsidP="00293DD5">
      <w:pPr>
        <w:spacing w:afterLines="50" w:after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10341">
        <w:rPr>
          <w:rFonts w:hint="eastAsia"/>
          <w:sz w:val="24"/>
        </w:rPr>
        <w:t>なお、ご不明の点または質問等ございましたら</w:t>
      </w:r>
      <w:r>
        <w:rPr>
          <w:rFonts w:hint="eastAsia"/>
          <w:sz w:val="24"/>
        </w:rPr>
        <w:t>、下記に文書または電話でご連絡</w:t>
      </w:r>
    </w:p>
    <w:p w14:paraId="07B8FCA7" w14:textId="77777777" w:rsidR="00293DD5" w:rsidRDefault="006B2D61" w:rsidP="006B2D61">
      <w:pPr>
        <w:spacing w:afterLines="50" w:after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93DD5">
        <w:rPr>
          <w:rFonts w:hint="eastAsia"/>
          <w:sz w:val="24"/>
        </w:rPr>
        <w:t>ください。</w:t>
      </w:r>
    </w:p>
    <w:p w14:paraId="5EC14CF6" w14:textId="77777777" w:rsidR="00293DD5" w:rsidRDefault="00293DD5" w:rsidP="00AA5D2F">
      <w:pPr>
        <w:spacing w:afterLines="50" w:after="180"/>
        <w:rPr>
          <w:rFonts w:hint="eastAsia"/>
          <w:sz w:val="24"/>
        </w:rPr>
      </w:pPr>
    </w:p>
    <w:p w14:paraId="38B25F58" w14:textId="77777777" w:rsidR="00A440D7" w:rsidRDefault="00A440D7" w:rsidP="00AA5D2F">
      <w:pPr>
        <w:spacing w:afterLines="50" w:after="180"/>
        <w:rPr>
          <w:rFonts w:hint="eastAsia"/>
          <w:sz w:val="24"/>
        </w:rPr>
      </w:pPr>
    </w:p>
    <w:p w14:paraId="2E0094FA" w14:textId="77777777" w:rsidR="00293DD5" w:rsidRPr="006B2D61" w:rsidRDefault="00293DD5" w:rsidP="006B2D61">
      <w:pPr>
        <w:ind w:firstLineChars="850" w:firstLine="2040"/>
        <w:rPr>
          <w:rFonts w:hint="eastAsia"/>
          <w:sz w:val="24"/>
        </w:rPr>
      </w:pPr>
      <w:r w:rsidRPr="006B2D61">
        <w:rPr>
          <w:rFonts w:hint="eastAsia"/>
          <w:sz w:val="24"/>
        </w:rPr>
        <w:t xml:space="preserve">〒　</w:t>
      </w:r>
      <w:r w:rsidRPr="006B2D61">
        <w:rPr>
          <w:rFonts w:hint="eastAsia"/>
          <w:sz w:val="24"/>
        </w:rPr>
        <w:t>11</w:t>
      </w:r>
      <w:r w:rsidR="0026005E">
        <w:rPr>
          <w:rFonts w:hint="eastAsia"/>
          <w:sz w:val="24"/>
        </w:rPr>
        <w:t>2</w:t>
      </w:r>
      <w:r w:rsidRPr="006B2D61">
        <w:rPr>
          <w:rFonts w:hint="eastAsia"/>
          <w:sz w:val="24"/>
        </w:rPr>
        <w:t>－</w:t>
      </w:r>
      <w:r w:rsidR="00292271">
        <w:rPr>
          <w:rFonts w:hint="eastAsia"/>
          <w:sz w:val="24"/>
        </w:rPr>
        <w:t>00</w:t>
      </w:r>
      <w:r w:rsidR="0026005E">
        <w:rPr>
          <w:rFonts w:hint="eastAsia"/>
          <w:sz w:val="24"/>
        </w:rPr>
        <w:t>12</w:t>
      </w:r>
    </w:p>
    <w:p w14:paraId="676004C6" w14:textId="77777777" w:rsidR="00293DD5" w:rsidRPr="0026005E" w:rsidRDefault="00293DD5" w:rsidP="006B2D61">
      <w:pPr>
        <w:ind w:firstLineChars="900" w:firstLine="2160"/>
        <w:rPr>
          <w:rFonts w:eastAsia="PMingLiU" w:hint="eastAsia"/>
          <w:sz w:val="24"/>
          <w:lang w:eastAsia="zh-TW"/>
        </w:rPr>
      </w:pPr>
      <w:r w:rsidRPr="006B2D61">
        <w:rPr>
          <w:rFonts w:hint="eastAsia"/>
          <w:sz w:val="24"/>
          <w:lang w:eastAsia="zh-TW"/>
        </w:rPr>
        <w:t>東京都</w:t>
      </w:r>
      <w:r w:rsidR="0026005E">
        <w:rPr>
          <w:rFonts w:hint="eastAsia"/>
          <w:sz w:val="24"/>
        </w:rPr>
        <w:t>文京</w:t>
      </w:r>
      <w:r w:rsidRPr="006B2D61">
        <w:rPr>
          <w:rFonts w:hint="eastAsia"/>
          <w:sz w:val="24"/>
          <w:lang w:eastAsia="zh-TW"/>
        </w:rPr>
        <w:t>区</w:t>
      </w:r>
      <w:r w:rsidR="0026005E">
        <w:rPr>
          <w:rFonts w:hint="eastAsia"/>
          <w:sz w:val="24"/>
        </w:rPr>
        <w:t>大塚</w:t>
      </w:r>
      <w:r w:rsidR="0026005E">
        <w:rPr>
          <w:rFonts w:hint="eastAsia"/>
          <w:sz w:val="24"/>
        </w:rPr>
        <w:t>2-17-12</w:t>
      </w:r>
    </w:p>
    <w:p w14:paraId="69A4047B" w14:textId="77777777" w:rsidR="00293DD5" w:rsidRPr="006B2D61" w:rsidRDefault="0026005E" w:rsidP="006B2D61">
      <w:pPr>
        <w:ind w:firstLineChars="900" w:firstLine="216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不　二　家</w:t>
      </w:r>
      <w:r w:rsidR="00293DD5" w:rsidRPr="006B2D61">
        <w:rPr>
          <w:rFonts w:hint="eastAsia"/>
          <w:sz w:val="24"/>
          <w:lang w:eastAsia="zh-TW"/>
        </w:rPr>
        <w:t xml:space="preserve">　健　康　保　険　組　合</w:t>
      </w:r>
    </w:p>
    <w:p w14:paraId="544CD9BE" w14:textId="77777777" w:rsidR="00D5496B" w:rsidRPr="006B2D61" w:rsidRDefault="00293DD5" w:rsidP="0026005E">
      <w:pPr>
        <w:ind w:firstLineChars="300" w:firstLine="720"/>
        <w:rPr>
          <w:rFonts w:hint="eastAsia"/>
          <w:sz w:val="24"/>
          <w:lang w:eastAsia="zh-TW"/>
        </w:rPr>
      </w:pPr>
      <w:r w:rsidRPr="006B2D61">
        <w:rPr>
          <w:rFonts w:hint="eastAsia"/>
          <w:sz w:val="24"/>
          <w:lang w:eastAsia="zh-TW"/>
        </w:rPr>
        <w:t xml:space="preserve">　</w:t>
      </w:r>
      <w:r w:rsidR="00D5496B" w:rsidRPr="006B2D61">
        <w:rPr>
          <w:rFonts w:hint="eastAsia"/>
          <w:sz w:val="24"/>
          <w:lang w:eastAsia="zh-TW"/>
        </w:rPr>
        <w:t xml:space="preserve">            </w:t>
      </w:r>
      <w:r w:rsidR="00D5496B" w:rsidRPr="006B2D61">
        <w:rPr>
          <w:rFonts w:hint="eastAsia"/>
          <w:sz w:val="24"/>
          <w:lang w:eastAsia="zh-TW"/>
        </w:rPr>
        <w:t xml:space="preserve">☎　</w:t>
      </w:r>
      <w:r w:rsidR="00D5496B" w:rsidRPr="006B2D61">
        <w:rPr>
          <w:rFonts w:hint="eastAsia"/>
          <w:sz w:val="24"/>
          <w:lang w:eastAsia="zh-TW"/>
        </w:rPr>
        <w:t>0 3</w:t>
      </w:r>
      <w:r w:rsidR="00D5496B" w:rsidRPr="006B2D61">
        <w:rPr>
          <w:rFonts w:hint="eastAsia"/>
          <w:sz w:val="24"/>
          <w:lang w:eastAsia="zh-TW"/>
        </w:rPr>
        <w:t>（</w:t>
      </w:r>
      <w:r w:rsidR="0026005E">
        <w:rPr>
          <w:rFonts w:hint="eastAsia"/>
          <w:sz w:val="24"/>
        </w:rPr>
        <w:t>5978</w:t>
      </w:r>
      <w:r w:rsidR="00D5496B" w:rsidRPr="006B2D61">
        <w:rPr>
          <w:rFonts w:hint="eastAsia"/>
          <w:sz w:val="24"/>
          <w:lang w:eastAsia="zh-TW"/>
        </w:rPr>
        <w:t>）</w:t>
      </w:r>
      <w:r w:rsidR="0026005E">
        <w:rPr>
          <w:rFonts w:hint="eastAsia"/>
          <w:sz w:val="24"/>
        </w:rPr>
        <w:t>8400</w:t>
      </w:r>
      <w:r w:rsidR="00D5496B" w:rsidRPr="006B2D61">
        <w:rPr>
          <w:rFonts w:hint="eastAsia"/>
          <w:sz w:val="24"/>
          <w:lang w:eastAsia="zh-TW"/>
        </w:rPr>
        <w:t xml:space="preserve">　</w:t>
      </w:r>
    </w:p>
    <w:sectPr w:rsidR="00D5496B" w:rsidRPr="006B2D61" w:rsidSect="006B2D61">
      <w:pgSz w:w="23814" w:h="16840" w:orient="landscape" w:code="8"/>
      <w:pgMar w:top="1418" w:right="397" w:bottom="1418" w:left="147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9A4"/>
    <w:multiLevelType w:val="hybridMultilevel"/>
    <w:tmpl w:val="436CD3AC"/>
    <w:lvl w:ilvl="0" w:tplc="DA50E646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 w:tplc="0C2C60B6">
      <w:start w:val="1"/>
      <w:numFmt w:val="irohaFullWidth"/>
      <w:lvlText w:val="（%2）"/>
      <w:lvlJc w:val="left"/>
      <w:pPr>
        <w:tabs>
          <w:tab w:val="num" w:pos="1380"/>
        </w:tabs>
        <w:ind w:left="1380" w:hanging="9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D61259"/>
    <w:multiLevelType w:val="multilevel"/>
    <w:tmpl w:val="C1208BCE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irohaFullWidth"/>
      <w:lvlText w:val="（%2）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23"/>
    <w:rsid w:val="00044CDD"/>
    <w:rsid w:val="00061F72"/>
    <w:rsid w:val="000A367E"/>
    <w:rsid w:val="000A44A2"/>
    <w:rsid w:val="000B4373"/>
    <w:rsid w:val="000B540E"/>
    <w:rsid w:val="000E340C"/>
    <w:rsid w:val="00127501"/>
    <w:rsid w:val="00157178"/>
    <w:rsid w:val="0026005E"/>
    <w:rsid w:val="00292271"/>
    <w:rsid w:val="00293DD5"/>
    <w:rsid w:val="00324223"/>
    <w:rsid w:val="004056D1"/>
    <w:rsid w:val="00462B3A"/>
    <w:rsid w:val="004F15E1"/>
    <w:rsid w:val="005028EC"/>
    <w:rsid w:val="00610341"/>
    <w:rsid w:val="006A55C9"/>
    <w:rsid w:val="006B2D61"/>
    <w:rsid w:val="008A1F0A"/>
    <w:rsid w:val="009723F4"/>
    <w:rsid w:val="00987A08"/>
    <w:rsid w:val="009A4C57"/>
    <w:rsid w:val="00A15601"/>
    <w:rsid w:val="00A26BA1"/>
    <w:rsid w:val="00A440D7"/>
    <w:rsid w:val="00A638A3"/>
    <w:rsid w:val="00AA5D2F"/>
    <w:rsid w:val="00AC0AF7"/>
    <w:rsid w:val="00B97DFB"/>
    <w:rsid w:val="00D03E55"/>
    <w:rsid w:val="00D46098"/>
    <w:rsid w:val="00D5496B"/>
    <w:rsid w:val="00DE50C8"/>
    <w:rsid w:val="00DF46C4"/>
    <w:rsid w:val="00EA21FB"/>
    <w:rsid w:val="00EF2806"/>
    <w:rsid w:val="00F670F2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2D171"/>
  <w15:chartTrackingRefBased/>
  <w15:docId w15:val="{7771C3D5-9FE2-4233-A3E6-F1E1C0A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1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「第三者の行為による傷病届」提出について</vt:lpstr>
      <vt:lpstr>　　「第三者の行為による傷病届」提出について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「第三者の行為による傷病届」提出について</dc:title>
  <dc:subject/>
  <dc:creator>健保連）隺見　智</dc:creator>
  <cp:keywords/>
  <dc:description/>
  <cp:lastModifiedBy>不二家健康保険組合</cp:lastModifiedBy>
  <cp:revision>2</cp:revision>
  <cp:lastPrinted>2021-07-19T07:17:00Z</cp:lastPrinted>
  <dcterms:created xsi:type="dcterms:W3CDTF">2021-09-13T00:31:00Z</dcterms:created>
  <dcterms:modified xsi:type="dcterms:W3CDTF">2021-09-13T00:31:00Z</dcterms:modified>
</cp:coreProperties>
</file>